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276" w:rsidRPr="00FE3DEA" w:rsidRDefault="00E95276" w:rsidP="00E95276">
      <w:pPr>
        <w:spacing w:after="0"/>
        <w:jc w:val="center"/>
        <w:rPr>
          <w:b/>
          <w:sz w:val="24"/>
          <w:szCs w:val="24"/>
        </w:rPr>
      </w:pPr>
      <w:r w:rsidRPr="00FE3DEA">
        <w:rPr>
          <w:b/>
          <w:sz w:val="24"/>
          <w:szCs w:val="24"/>
        </w:rPr>
        <w:t>TOWN OF RUTLAND</w:t>
      </w:r>
    </w:p>
    <w:p w:rsidR="00E95276" w:rsidRPr="00FE3DEA" w:rsidRDefault="00E95276" w:rsidP="00E95276">
      <w:pPr>
        <w:spacing w:after="0"/>
        <w:jc w:val="center"/>
        <w:rPr>
          <w:b/>
          <w:sz w:val="24"/>
          <w:szCs w:val="24"/>
        </w:rPr>
      </w:pPr>
      <w:r>
        <w:rPr>
          <w:b/>
          <w:sz w:val="24"/>
          <w:szCs w:val="24"/>
        </w:rPr>
        <w:t xml:space="preserve">SPECIAL </w:t>
      </w:r>
      <w:r w:rsidRPr="00FE3DEA">
        <w:rPr>
          <w:b/>
          <w:sz w:val="24"/>
          <w:szCs w:val="24"/>
        </w:rPr>
        <w:t>SELECT BOARD MEETING</w:t>
      </w:r>
      <w:r>
        <w:rPr>
          <w:b/>
          <w:sz w:val="24"/>
          <w:szCs w:val="24"/>
        </w:rPr>
        <w:t xml:space="preserve"> – PUBLIC SITE VISIT</w:t>
      </w:r>
      <w:r>
        <w:rPr>
          <w:b/>
          <w:sz w:val="24"/>
          <w:szCs w:val="24"/>
        </w:rPr>
        <w:t xml:space="preserve"> </w:t>
      </w:r>
    </w:p>
    <w:p w:rsidR="00E95276" w:rsidRDefault="00E95276" w:rsidP="00E95276">
      <w:pPr>
        <w:spacing w:after="0"/>
        <w:jc w:val="center"/>
        <w:rPr>
          <w:b/>
          <w:sz w:val="24"/>
          <w:szCs w:val="24"/>
        </w:rPr>
      </w:pPr>
      <w:r>
        <w:rPr>
          <w:b/>
          <w:sz w:val="24"/>
          <w:szCs w:val="24"/>
        </w:rPr>
        <w:t>RAIL SPUR OVER SEWER LINE BEHIND</w:t>
      </w:r>
      <w:r>
        <w:rPr>
          <w:b/>
          <w:sz w:val="24"/>
          <w:szCs w:val="24"/>
        </w:rPr>
        <w:tab/>
      </w:r>
    </w:p>
    <w:p w:rsidR="00E95276" w:rsidRDefault="00E95276" w:rsidP="00E95276">
      <w:pPr>
        <w:spacing w:after="0"/>
        <w:jc w:val="center"/>
        <w:rPr>
          <w:b/>
          <w:sz w:val="24"/>
          <w:szCs w:val="24"/>
        </w:rPr>
      </w:pPr>
      <w:r>
        <w:rPr>
          <w:b/>
          <w:sz w:val="24"/>
          <w:szCs w:val="24"/>
        </w:rPr>
        <w:t>112 QUALITY LANE RUTLAN</w:t>
      </w:r>
      <w:r w:rsidR="007B6DDB">
        <w:rPr>
          <w:b/>
          <w:sz w:val="24"/>
          <w:szCs w:val="24"/>
        </w:rPr>
        <w:t>D</w:t>
      </w:r>
      <w:r>
        <w:rPr>
          <w:b/>
          <w:sz w:val="24"/>
          <w:szCs w:val="24"/>
        </w:rPr>
        <w:t xml:space="preserve"> TOWN, VT 05701</w:t>
      </w:r>
    </w:p>
    <w:p w:rsidR="00E95276" w:rsidRPr="00544E25" w:rsidRDefault="00E95276" w:rsidP="00E95276">
      <w:pPr>
        <w:spacing w:after="0"/>
        <w:jc w:val="center"/>
        <w:rPr>
          <w:b/>
          <w:sz w:val="24"/>
          <w:szCs w:val="24"/>
        </w:rPr>
      </w:pPr>
      <w:r>
        <w:rPr>
          <w:b/>
          <w:sz w:val="24"/>
          <w:szCs w:val="24"/>
        </w:rPr>
        <w:t>MONDAY JULY 9TH</w:t>
      </w:r>
      <w:r>
        <w:rPr>
          <w:b/>
          <w:sz w:val="24"/>
          <w:szCs w:val="24"/>
        </w:rPr>
        <w:t>, 2018</w:t>
      </w:r>
    </w:p>
    <w:p w:rsidR="009861FD" w:rsidRDefault="009861FD"/>
    <w:p w:rsidR="00E95276" w:rsidRDefault="00E95276" w:rsidP="00E95276">
      <w:r>
        <w:t>The Rutland Town Select Board met at 9</w:t>
      </w:r>
      <w:r>
        <w:t>0</w:t>
      </w:r>
      <w:r>
        <w:t>0</w:t>
      </w:r>
      <w:proofErr w:type="gramStart"/>
      <w:r>
        <w:t>AM</w:t>
      </w:r>
      <w:proofErr w:type="gramEnd"/>
      <w:r>
        <w:t xml:space="preserve">, </w:t>
      </w:r>
      <w:r>
        <w:t>Monday</w:t>
      </w:r>
      <w:r w:rsidR="00D6274A">
        <w:t>,</w:t>
      </w:r>
      <w:r>
        <w:t xml:space="preserve"> July 9</w:t>
      </w:r>
      <w:r w:rsidRPr="00E95276">
        <w:rPr>
          <w:vertAlign w:val="superscript"/>
        </w:rPr>
        <w:t>th</w:t>
      </w:r>
      <w:r>
        <w:rPr>
          <w:vertAlign w:val="superscript"/>
        </w:rPr>
        <w:t xml:space="preserve"> </w:t>
      </w:r>
      <w:r w:rsidR="00D6274A">
        <w:t xml:space="preserve">2018 </w:t>
      </w:r>
      <w:r>
        <w:t>at 112 Quality Lane</w:t>
      </w:r>
      <w:r>
        <w:t xml:space="preserve">. </w:t>
      </w:r>
      <w:r>
        <w:t xml:space="preserve">In attendance was Board members Josh Terenzini, Mary Ashcroft, Joe Denardo, Town Road Commissioner Byron Hathaway, Town Administrative Assistant Bill Sweet, Rutland City Mayor David Allaire, Rutland City DPW Commissioner Jeff Wenneberg, Rutland City Engineer Jim </w:t>
      </w:r>
      <w:proofErr w:type="spellStart"/>
      <w:r>
        <w:t>Rotondo</w:t>
      </w:r>
      <w:proofErr w:type="spellEnd"/>
      <w:r>
        <w:t xml:space="preserve">, State Senator Brian </w:t>
      </w:r>
      <w:proofErr w:type="spellStart"/>
      <w:r>
        <w:t>Collamore</w:t>
      </w:r>
      <w:proofErr w:type="spellEnd"/>
      <w:r>
        <w:t>, State Representative David Potter, State Representative Peter Fagan, State Representative Tom Terenzini, State Representative Mary Howard,</w:t>
      </w:r>
      <w:r w:rsidR="00D67B8E">
        <w:t xml:space="preserve"> State Representative Larry </w:t>
      </w:r>
      <w:proofErr w:type="spellStart"/>
      <w:r w:rsidR="00D67B8E">
        <w:t>Cupoli</w:t>
      </w:r>
      <w:proofErr w:type="spellEnd"/>
      <w:r w:rsidR="00D67B8E">
        <w:t xml:space="preserve">, </w:t>
      </w:r>
      <w:r>
        <w:t xml:space="preserve">Mary Cohen from the Rutland Regional Chamber of Commerce, Ed </w:t>
      </w:r>
      <w:proofErr w:type="spellStart"/>
      <w:r>
        <w:t>Bove</w:t>
      </w:r>
      <w:proofErr w:type="spellEnd"/>
      <w:r>
        <w:t xml:space="preserve"> from the Rutland Regional Planning Commission, Town of Clarendon Road Commissioner &amp; Select Board member Cash </w:t>
      </w:r>
      <w:proofErr w:type="spellStart"/>
      <w:r>
        <w:t>Ruane</w:t>
      </w:r>
      <w:proofErr w:type="spellEnd"/>
      <w:r>
        <w:t xml:space="preserve">, </w:t>
      </w:r>
      <w:r w:rsidR="00D67B8E">
        <w:t xml:space="preserve">Town of Clarendon Select Board member Robert Bixby, </w:t>
      </w:r>
      <w:r w:rsidR="007B6DDB">
        <w:t>V</w:t>
      </w:r>
      <w:r w:rsidR="00D6274A">
        <w:t xml:space="preserve">ermont </w:t>
      </w:r>
      <w:r w:rsidR="007B6DDB">
        <w:t>R</w:t>
      </w:r>
      <w:r w:rsidR="00D6274A">
        <w:t>ailway</w:t>
      </w:r>
      <w:r w:rsidR="007B6DDB">
        <w:t xml:space="preserve"> Representative Shane </w:t>
      </w:r>
      <w:proofErr w:type="spellStart"/>
      <w:r w:rsidR="007B6DDB">
        <w:t>Filskov</w:t>
      </w:r>
      <w:proofErr w:type="spellEnd"/>
      <w:r w:rsidR="007B6DDB">
        <w:t xml:space="preserve">, VTrans Rail Program Director Dan </w:t>
      </w:r>
      <w:proofErr w:type="spellStart"/>
      <w:r w:rsidR="007B6DDB">
        <w:t>Delabruere</w:t>
      </w:r>
      <w:proofErr w:type="spellEnd"/>
      <w:r w:rsidR="007B6DDB">
        <w:t xml:space="preserve">. </w:t>
      </w:r>
    </w:p>
    <w:p w:rsidR="00E95276" w:rsidRDefault="00F41E58">
      <w:r>
        <w:t xml:space="preserve">The meeting focused on the section of rail line installed over top of the existing sewer line running north and south. The group viewed the specific section of track which was installed directly on top of, and blocking access to, one of the manhole covers in the line. </w:t>
      </w:r>
      <w:r w:rsidR="008A38F8">
        <w:t xml:space="preserve"> </w:t>
      </w:r>
      <w:r w:rsidR="000D73F3">
        <w:t>During d</w:t>
      </w:r>
      <w:r w:rsidR="008A38F8">
        <w:t xml:space="preserve">iscussion of who installed the siding Mr. </w:t>
      </w:r>
      <w:proofErr w:type="spellStart"/>
      <w:r w:rsidR="008A38F8">
        <w:t>Filskov</w:t>
      </w:r>
      <w:proofErr w:type="spellEnd"/>
      <w:r w:rsidR="008A38F8">
        <w:t xml:space="preserve"> stated it was partly done by VTR and partly by a contractor. Ms. Ashcroft asked Mr. </w:t>
      </w:r>
      <w:proofErr w:type="spellStart"/>
      <w:r w:rsidR="008A38F8">
        <w:t>Filskov</w:t>
      </w:r>
      <w:proofErr w:type="spellEnd"/>
      <w:r w:rsidR="008A38F8">
        <w:t xml:space="preserve"> what contractor was used. Mr. </w:t>
      </w:r>
      <w:proofErr w:type="spellStart"/>
      <w:r w:rsidR="008A38F8">
        <w:t>Filskov</w:t>
      </w:r>
      <w:proofErr w:type="spellEnd"/>
      <w:r w:rsidR="008A38F8">
        <w:t xml:space="preserve"> stated he did not have th</w:t>
      </w:r>
      <w:r w:rsidR="00D6274A">
        <w:t>e</w:t>
      </w:r>
      <w:bookmarkStart w:id="0" w:name="_GoBack"/>
      <w:bookmarkEnd w:id="0"/>
      <w:r w:rsidR="008A38F8">
        <w:t xml:space="preserve"> information available at that time.  Mr. </w:t>
      </w:r>
      <w:proofErr w:type="spellStart"/>
      <w:r w:rsidR="008A38F8">
        <w:t>Filskov</w:t>
      </w:r>
      <w:proofErr w:type="spellEnd"/>
      <w:r w:rsidR="008A38F8">
        <w:t xml:space="preserve"> denied knowledge of this specific manhole cover by either the VTR crew or the contractor. </w:t>
      </w:r>
    </w:p>
    <w:p w:rsidR="00F41E58" w:rsidRDefault="00F41E58">
      <w:r>
        <w:t xml:space="preserve">Options were discussed regarding reinforcing the manhole structure to withstand the weight of the train. City Engineer Jim </w:t>
      </w:r>
      <w:proofErr w:type="spellStart"/>
      <w:r>
        <w:t>Rotondo</w:t>
      </w:r>
      <w:proofErr w:type="spellEnd"/>
      <w:r>
        <w:t xml:space="preserve"> stated the main structure will not be able to withstand this weight long term. </w:t>
      </w:r>
    </w:p>
    <w:p w:rsidR="00F41E58" w:rsidRDefault="00F41E58">
      <w:r>
        <w:t>Options were discussed regarding removing approximately 200’ of track currently above the sewer line.</w:t>
      </w:r>
      <w:r w:rsidR="00956AE2">
        <w:t xml:space="preserve"> Mr. </w:t>
      </w:r>
      <w:proofErr w:type="spellStart"/>
      <w:r w:rsidR="00956AE2">
        <w:t>Filskov</w:t>
      </w:r>
      <w:proofErr w:type="spellEnd"/>
      <w:r w:rsidR="00956AE2">
        <w:t xml:space="preserve"> stated the railway would remove the rail line, provided it would be reinstalled close by and done so at the expense of Rutland Town.</w:t>
      </w:r>
      <w:r w:rsidR="00E76647">
        <w:t xml:space="preserve"> Cost estimates were requested and told would be available in a few weeks.</w:t>
      </w:r>
    </w:p>
    <w:p w:rsidR="00373EA0" w:rsidRDefault="00373EA0"/>
    <w:p w:rsidR="00956AE2" w:rsidRDefault="00956AE2"/>
    <w:p w:rsidR="00956AE2" w:rsidRDefault="00956AE2"/>
    <w:sectPr w:rsidR="00956AE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5276" w:rsidRDefault="00E95276" w:rsidP="00E95276">
      <w:pPr>
        <w:spacing w:after="0" w:line="240" w:lineRule="auto"/>
      </w:pPr>
      <w:r>
        <w:separator/>
      </w:r>
    </w:p>
  </w:endnote>
  <w:endnote w:type="continuationSeparator" w:id="0">
    <w:p w:rsidR="00E95276" w:rsidRDefault="00E95276" w:rsidP="00E95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5276" w:rsidRDefault="00E95276" w:rsidP="00E95276">
      <w:pPr>
        <w:spacing w:after="0" w:line="240" w:lineRule="auto"/>
      </w:pPr>
      <w:r>
        <w:separator/>
      </w:r>
    </w:p>
  </w:footnote>
  <w:footnote w:type="continuationSeparator" w:id="0">
    <w:p w:rsidR="00E95276" w:rsidRDefault="00E95276" w:rsidP="00E952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276" w:rsidRDefault="00E95276">
    <w:pPr>
      <w:pStyle w:val="Header"/>
    </w:pPr>
    <w:r>
      <w:t>7/9/2018</w:t>
    </w:r>
  </w:p>
  <w:p w:rsidR="00E95276" w:rsidRDefault="00E952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276"/>
    <w:rsid w:val="000D73F3"/>
    <w:rsid w:val="00373EA0"/>
    <w:rsid w:val="007B6DDB"/>
    <w:rsid w:val="008A38F8"/>
    <w:rsid w:val="00956AE2"/>
    <w:rsid w:val="009861FD"/>
    <w:rsid w:val="00D6274A"/>
    <w:rsid w:val="00D67B8E"/>
    <w:rsid w:val="00E76647"/>
    <w:rsid w:val="00E95276"/>
    <w:rsid w:val="00F41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2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5276"/>
  </w:style>
  <w:style w:type="paragraph" w:styleId="Footer">
    <w:name w:val="footer"/>
    <w:basedOn w:val="Normal"/>
    <w:link w:val="FooterChar"/>
    <w:uiPriority w:val="99"/>
    <w:unhideWhenUsed/>
    <w:rsid w:val="00E952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5276"/>
  </w:style>
  <w:style w:type="paragraph" w:styleId="BalloonText">
    <w:name w:val="Balloon Text"/>
    <w:basedOn w:val="Normal"/>
    <w:link w:val="BalloonTextChar"/>
    <w:uiPriority w:val="99"/>
    <w:semiHidden/>
    <w:unhideWhenUsed/>
    <w:rsid w:val="00E952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52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2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5276"/>
  </w:style>
  <w:style w:type="paragraph" w:styleId="Footer">
    <w:name w:val="footer"/>
    <w:basedOn w:val="Normal"/>
    <w:link w:val="FooterChar"/>
    <w:uiPriority w:val="99"/>
    <w:unhideWhenUsed/>
    <w:rsid w:val="00E952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5276"/>
  </w:style>
  <w:style w:type="paragraph" w:styleId="BalloonText">
    <w:name w:val="Balloon Text"/>
    <w:basedOn w:val="Normal"/>
    <w:link w:val="BalloonTextChar"/>
    <w:uiPriority w:val="99"/>
    <w:semiHidden/>
    <w:unhideWhenUsed/>
    <w:rsid w:val="00E952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52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C5620-7588-4963-A630-A83D53A7D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354</TotalTime>
  <Pages>1</Pages>
  <Words>330</Words>
  <Characters>1884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Sweet</dc:creator>
  <cp:lastModifiedBy>Bill Sweet</cp:lastModifiedBy>
  <cp:revision>2</cp:revision>
  <cp:lastPrinted>2018-07-12T20:13:00Z</cp:lastPrinted>
  <dcterms:created xsi:type="dcterms:W3CDTF">2018-07-12T14:32:00Z</dcterms:created>
  <dcterms:modified xsi:type="dcterms:W3CDTF">2018-07-12T20:33:00Z</dcterms:modified>
</cp:coreProperties>
</file>